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7B17" w14:textId="1674CDB3" w:rsidR="00F73B04" w:rsidRDefault="00F73B04" w:rsidP="0088165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711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</w:p>
    <w:p w14:paraId="0B2880AE" w14:textId="6390D9CF" w:rsidR="00F73B04" w:rsidRDefault="00F73B04" w:rsidP="0088165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№1</w:t>
      </w:r>
    </w:p>
    <w:p w14:paraId="63A2B776" w14:textId="77777777" w:rsidR="00F73B04" w:rsidRDefault="00F73B04" w:rsidP="0088165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612EC" w14:textId="2BDD4B69" w:rsidR="003B0C14" w:rsidRPr="007B74B0" w:rsidRDefault="003B0C14" w:rsidP="0088165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881651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</w:p>
    <w:p w14:paraId="1330A3FB" w14:textId="6662510B" w:rsidR="003B0C14" w:rsidRDefault="003B0C14" w:rsidP="00881651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C52C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194B6FAF" w14:textId="77777777" w:rsidR="00B242B3" w:rsidRDefault="00B242B3" w:rsidP="00B242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084943" w14:textId="77777777" w:rsidR="00B242B3" w:rsidRPr="006D6369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6D6369">
        <w:rPr>
          <w:rFonts w:ascii="Times New Roman" w:hAnsi="Times New Roman" w:cs="Times New Roman"/>
          <w:b/>
          <w:sz w:val="24"/>
          <w:szCs w:val="24"/>
        </w:rPr>
        <w:t>оэффициенты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специфики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6D63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EF947D" w14:textId="05B94E19" w:rsidR="00B242B3" w:rsidRDefault="00B242B3" w:rsidP="00B2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369">
        <w:rPr>
          <w:rFonts w:ascii="Times New Roman" w:hAnsi="Times New Roman" w:cs="Times New Roman"/>
          <w:b/>
          <w:sz w:val="24"/>
          <w:szCs w:val="24"/>
        </w:rPr>
        <w:t>медицинской помощи, оказанной в условиях дневного стационара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2CB">
        <w:rPr>
          <w:rFonts w:ascii="Times New Roman" w:hAnsi="Times New Roman" w:cs="Times New Roman"/>
          <w:b/>
          <w:sz w:val="24"/>
          <w:szCs w:val="24"/>
        </w:rPr>
        <w:t>на 2026 год</w:t>
      </w:r>
    </w:p>
    <w:p w14:paraId="25381EAC" w14:textId="645288BA" w:rsidR="001475F9" w:rsidRDefault="00F75A57" w:rsidP="001475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2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546"/>
        <w:gridCol w:w="1150"/>
        <w:gridCol w:w="7088"/>
        <w:gridCol w:w="1701"/>
      </w:tblGrid>
      <w:tr w:rsidR="00325658" w:rsidRPr="00325658" w14:paraId="74CBD7D5" w14:textId="77777777" w:rsidTr="00325658">
        <w:trPr>
          <w:trHeight w:val="2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386E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B374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F6E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Профиль, наименование КСГ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369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специфики</w:t>
            </w:r>
          </w:p>
        </w:tc>
      </w:tr>
      <w:tr w:rsidR="00325658" w:rsidRPr="00325658" w14:paraId="66391C8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57E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325A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7CD8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BDA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527B87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8DF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710E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0F45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9A55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1DB5D33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953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5D6C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D115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254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4BF1313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7DD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201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4CA8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65E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0D1984D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3D8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84D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FFE7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738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3136CBF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150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665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90B6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72D6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7513FF6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AEDD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0C4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BAC7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C19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</w:tr>
      <w:tr w:rsidR="00325658" w:rsidRPr="00325658" w14:paraId="605473B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A65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8A7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F9A7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EF7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68AD74F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FD2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6F06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33E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FE26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11E6FF0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C0E2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D3E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BABB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870A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217EB45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27E2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E19A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BB93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7C1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2769CA3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E8C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7BA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B5DF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2 с ПГТ-М)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1356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B9292E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831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AEE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4873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2 с ПГТ-СП)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85D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D472B9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5CD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A10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A7BD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3 с ПГТ-М)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DB43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1AE35D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637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CDE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40D6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3 с ПГТ-СП)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348D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580B022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B1B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F5F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D12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4 с ПГТ-М)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200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389BA9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DB3A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188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91496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4 с ПГТ-СП)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34D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4B6DC04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7D0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0B8A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7B87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CFEF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1A65DBA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B51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336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8E0C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462F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E040A2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40E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CD6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B305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A9FE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5434041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723D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792A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1E18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55E6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0DD794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C7C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1C8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62A9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C7C6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E6CE50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387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2D1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279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EDFC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4E1EBD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B663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D44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947A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F3FD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03399C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12F7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769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1607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DAF1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100135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D0D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A8E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4C07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715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BC955D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74B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DD1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3575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A41C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04FD9E3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F2F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AFFA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ED6D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4542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0A71F7B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288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CC5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EA3B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A6E9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41F2F73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9054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D19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20C7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4ECF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6A46DED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23FF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917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4640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F5C5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20D7747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628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CA1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37CE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C410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07D6C3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120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BE9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B042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B955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C65142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D87F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70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E2A8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265B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D48131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84A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863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9E2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E859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F61A2D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1A21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178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6B72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E618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BA3097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0B73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0CFA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A44D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589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18B0A26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1DF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B260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E164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9B63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5190B3D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2AF9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345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24E8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AC2D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34527DD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899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A2B3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87E8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A91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065B16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956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400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D26A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CEC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601104E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CC5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702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D815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8689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2FBFCDF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030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14D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21C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B509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A4DC7C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EC3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657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FCF9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C5D8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A2F493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250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FBF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63A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E03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FD7F48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956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62C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1C4A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2378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61B9AF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CBE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980D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03C3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568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0D69143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4BD5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1652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1CD1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5382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50A9477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D4E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987F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21E1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5E5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0CA59A8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873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E995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E175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34CC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33DC31A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703C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494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0D34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74A5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4B1EDC7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3D5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077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38B9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02F9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1584897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BCF6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F2B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C552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CCBD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C2F880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60F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A93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57EE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1AC6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343ED4B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D04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371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4901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8FD0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7C685F6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850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DE4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FB60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92D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253B9BD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A9F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731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8758E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AA4A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0796530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8D0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C298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28CB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Вирусный гепатит B хронический </w:t>
            </w:r>
            <w:proofErr w:type="gramStart"/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дельта</w:t>
            </w:r>
            <w:proofErr w:type="gramEnd"/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агента, лекарственная 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E274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273A5C3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BBA7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C29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ds12.021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E83D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53E0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325658" w:rsidRPr="00325658" w14:paraId="2C63DB4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0FF4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0BD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5C29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62CD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64DB1B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EEC3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9864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1FCE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02E5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EC55DE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AC1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4D19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847A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25A7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8D5109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106A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8AE9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F087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76E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1A2B270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B38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CB6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949B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EECB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65357C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300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2334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655B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C09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97D6B7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ADE2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8A3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7FFC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B433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7003A3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9F8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022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727E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960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62DC2B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A42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3BC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2E43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9B7D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64EC48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AEA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F79F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7791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C1D5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8D96C8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78AF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4BC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4D84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A0FB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2690898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4F52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5E1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B9E2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EE7D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2A95D2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E8C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2D14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2C41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89A0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B04328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6E0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5DA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1A7F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57AC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2B06C1F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275A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7512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0BFF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 болезни, почечная недостаточность (без диализа)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2857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F3B42F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B8F9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BD6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167A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1CEE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4FA30F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EFC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F43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E334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192D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4C3C8D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57A3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DEA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FC55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884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2722CD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C16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AE8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04AD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3D7F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718814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76A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B33B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B08A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707F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4C82FF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E9F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28D0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9348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05FC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4D37AD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5C1B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99C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BAE5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C646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23D01B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33E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7F7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78BF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проведением биопсии и последующим проведением молекулярно-генетического и (или) иммуногистохимического исследования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16D5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42A254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AD0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247F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EF26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6D51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572F75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5F98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281D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CE29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E670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1F8F68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C9C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87C1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E38A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1446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423952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A41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EB0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E56F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C13E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788D96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CC62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B156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193B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D31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5EFB2E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8098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3193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C7A7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3661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E66E36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E42A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A25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759A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7E27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6FF466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359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EB1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3FB7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32A6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3FC357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DB19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E09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E1E6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1155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87BAAA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237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9B7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160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BE70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1DDB16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773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D7B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A6E8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F67C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D9F77D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DAB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7D7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050C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143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173ED6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689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61D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9428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A672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B6C05E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598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F24D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66C0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B53D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8D269E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BE5A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3D5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C0E3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B3FF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CF91CB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5CE6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5A6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218B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A91D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DBFEEC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D39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9DA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19F3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5984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D612C5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916F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41D6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8364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64CE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D9F70E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EA0B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F65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EF0E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C6F1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22F956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C8D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391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C4F1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4265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88CEBC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248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A362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00E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B70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B3EDAB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EF6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58E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C590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0183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BCE832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9704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214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4CF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D1F8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BB29E0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A99E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17C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DF33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8FD8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288C1E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1E2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B33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8ED8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DEB4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99DECB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3F8C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C1B8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7C73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2F21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CBE761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0CB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3D6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203A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5E8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FE4E85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9B9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267F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A723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BECB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87EF29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625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614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E80B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Лучевые повреждения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CAE7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738552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440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8AB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1AE4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8AAA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5DFF04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F29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3A4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9DB8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7E88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7D4C5A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02B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A4D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F595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4AC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29A20D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5A1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5C2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333A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1BF0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34DDEA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EC3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5BDF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5D3E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EDB3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78D5A7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43DB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1EB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C6909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6E43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8B677E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423D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4AD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51D5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33B4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ED698B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844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A4A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9875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AAA5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078C4F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E542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B0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0A91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34FC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4A50D3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DD4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79F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D6AD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7F5F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0F29D54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6E5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EC3E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E076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FB54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FEF728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8145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1C1C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487A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5C62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3E43AD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6CE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94E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3A06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E7F3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F9D8C9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2820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2A2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1F68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C7E1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7CF871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A06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23D1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E0D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7449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313B74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1BB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B79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BE46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6A34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BA4C1E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3E1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D8A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8CEC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1F29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269057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B17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969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9FF5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4B10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F6DFF8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1DB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F41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5AF1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BB65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ABC6F9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413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1DB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F8E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A6A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8D7617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138B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A78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B28F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07CF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7169DC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288C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8BB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ADFB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47E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5EA2FC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6D9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868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4D8F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523C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4EDFCC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D99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258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0A003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80D9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753469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7042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5BD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6E895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6E16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376F812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5AC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7B4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03DB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C770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5380AE8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A191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9CF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23F8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777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4C4A246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731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12C5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E519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D7EE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2849434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478D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752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41BD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D6D5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F80843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7DBD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363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E33F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C8B1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DF7814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DE95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4AC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C736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5165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354E2B2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F03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B023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1D33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01AB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FC6787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8D3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E9A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42C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A784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5698A03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9551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FD3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841D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233C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63C46EB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8EC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068B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416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994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A07CDF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3D7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EBF4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DAD1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70E9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6A7B48D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3B8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098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6600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E04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A1B1DE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A25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2C73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1655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9FA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0AB8884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4A7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164F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B438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B60A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0E2F29A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0741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36D7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ACAB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Интравитреальное введение лекарственных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FA4B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1BD310D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E648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8B7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D55E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6756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F2FDE0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DDD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B9B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DDE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47A2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89CAC9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5A1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9DA4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78DB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3861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097958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4DE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C5C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C215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8C91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5A39CD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46E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736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ds23.001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49A9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AD6E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272D0F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733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25B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1EF6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9DBD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E3028C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69C9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2546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CBD7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CA9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8B8DB0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8B31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BECB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4DD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8531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2FA65F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23A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D157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D2E8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CE2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592EAF5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7811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1061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3379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834C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5B2BF4C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2A5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487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E759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30D8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290F36F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B2BB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A1EF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2EF1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9E9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447BAB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D234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804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C13C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0DB3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18D0EAF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7BC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932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2184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9AC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92D359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AB7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BC98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E021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367A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715CC1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77E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D026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0FE9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36E9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4D44D05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EA7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B0D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2319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A05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7DDB5F1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9964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751F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FB28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13B4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24919CE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E8D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96A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47B9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6E6C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117BB6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B7D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19B9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B322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9A8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7E4F6DA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400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468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F51B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E188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1AE4BC5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502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895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37A2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2A51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325658" w:rsidRPr="00325658" w14:paraId="1776D88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7D5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739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725A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D0BB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967DDC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683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4EB0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8BFC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58D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261B0AC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8CF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5ED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80A6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4854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586BDF4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6CE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84C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09C3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690C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7E6A350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B01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0E0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F005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D6A7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4E68C4E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AA5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14A4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BBB9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9CD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3973D45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129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D1B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D242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1FC9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753D3EA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6033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421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FE4D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A0C0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63C7ABE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E7D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FBBC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2D21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F40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4A44F46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433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78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C558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8F03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36008FF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0B1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794F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A35A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9E9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130FA27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F4F8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B616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4D1C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0E14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274C310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9374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A7C8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829C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8608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72E3801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28BE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D28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F26D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1B68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25658" w:rsidRPr="00325658" w14:paraId="7E7D717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64E5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6B3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5463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78C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3716F1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AFC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657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AC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6009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496C14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446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2F9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121A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B1D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5FDF874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4BC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58C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8659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E701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802110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4EBE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A0F1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11AC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0E9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2EE209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AAC9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B9CD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BAF7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D17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1135DB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055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AB53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609D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672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7D9170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37A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2EF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B0BD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1AA2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67F7BF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02E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CA2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3440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4C96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53D0CC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7CC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09F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A6E9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(комбустиология)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0EFD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3B7C0D5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0C5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5CAD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4135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5E98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1FE1DB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EE9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9BF2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5EA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0836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7317F9C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62B9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893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2D2E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A0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1988AA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6BC1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5BA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AF06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59E5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3CEEC37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3BA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1E2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CB51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D5E1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71F8C2D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678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866F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3579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5173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30EAA3C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A9D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812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5E21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EBBE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4138841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A82A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32DB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4C9DC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E3AF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96FEF2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7F2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494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0B6A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D3BE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6E04542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63A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48F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D641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5FA6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5658" w:rsidRPr="00325658" w14:paraId="2E86574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C427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A0C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37FDA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108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10FBE85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DE4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BB5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3A9A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FBDA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514899F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2E2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278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F1BD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BF0F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4ED983D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395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259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8AB6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B26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7AA3FF3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39CF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9324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AAE61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077E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082E238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3440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50F5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9634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3743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BAD4AA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62D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8A2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0F51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6EF7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6B2530E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9DE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DFE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CFFE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2305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44D3C1E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E9B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F8BD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55F3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2E18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54FF074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9EB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D0D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6324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2D98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64FF58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DBE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13D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E61BD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8729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61C2883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EF2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33A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ABBD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402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6B5F5C8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AF08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B053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437C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49A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59D3A02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246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0F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C0B1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31FB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895F91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72E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AC8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3033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E545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11A6785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1309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A67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AD62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66A3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862A3E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41EF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BBE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C30C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94F4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191A8A9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73B6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E876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D620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21D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01AD960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164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525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EEC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64F5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4D76770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DFA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D608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D3CF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8976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1641720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060F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CA6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4E59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8E9E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4D2D6CD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16E1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DAE6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75D4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28D2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061FDF6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D72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FB9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2CD2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63FF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33F6165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975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C901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F9D2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341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09433197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E65D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357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BA1C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9F25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79662A34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233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685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7D0F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7FF3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858F74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E158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E005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EF67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1572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0B3D24C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3AB58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14A8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4E4C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86D1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7226B48D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CCF2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B33E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233CE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31EF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557C3AC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7D7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C60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DCFEB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E332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325658" w:rsidRPr="00325658" w14:paraId="26266E4E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7AA34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526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BE8A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92C5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5658" w:rsidRPr="00325658" w14:paraId="01C3A491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6D5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907A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596A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141B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00FBEA59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CFBE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CE9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6CA93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635D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076BBE4C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A143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C76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F049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1119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40C5CF3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1C3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6283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1AA7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3A9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4B8C781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E77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BD8B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03F3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5B990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26C13622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7B23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CF45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476F0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3AC2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0E8629E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66C86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E370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20C6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2341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2D6F6276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70C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F3B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47066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8C66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79396DD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11FF0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2F03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62008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7B9A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72522D7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CF55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CB2A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E115A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602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31A23800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BC0C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F5A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D9A3F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364E3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6AD5AC1A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B222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B11C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ds37.012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6F689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CB26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74C4B37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5D9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B60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ds37.013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34FF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онкоортопедических операций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052C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4D8EA70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6FE1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F2C1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ds37.014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B9034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7DB8E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312F8A7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C76F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ED71F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ds37.015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FAC62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509A4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205B68EF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0697A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2A29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ds37.016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D539E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D9D61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0C752358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525E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CD2C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ds37.017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CCF8C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нейрореабилитационном отделении в медицинской организации 4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32167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3E3CADB5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9FEB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AFA6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72C67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соматическом реабилитационном отделении в медицинской организации 4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F2EA2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325658" w:rsidRPr="00325658" w14:paraId="5425BD0B" w14:textId="77777777" w:rsidTr="00325658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BCB7" w14:textId="77777777" w:rsidR="00325658" w:rsidRPr="00325658" w:rsidRDefault="00325658" w:rsidP="00325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488A8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ds37.019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B5625" w14:textId="77777777" w:rsidR="00325658" w:rsidRPr="00325658" w:rsidRDefault="00325658" w:rsidP="00325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49D5D" w14:textId="77777777" w:rsidR="00325658" w:rsidRPr="00325658" w:rsidRDefault="00325658" w:rsidP="00325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5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</w:tbl>
    <w:p w14:paraId="749605C8" w14:textId="4D54375D" w:rsidR="002A6179" w:rsidRPr="00325658" w:rsidRDefault="002A6179" w:rsidP="002A61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C8ABEB" w14:textId="77777777" w:rsidR="00811675" w:rsidRDefault="00811675" w:rsidP="002A61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11675" w:rsidSect="006C4D1A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4D3"/>
    <w:rsid w:val="00036BC1"/>
    <w:rsid w:val="000379C9"/>
    <w:rsid w:val="00070A61"/>
    <w:rsid w:val="0007191D"/>
    <w:rsid w:val="00073859"/>
    <w:rsid w:val="00081414"/>
    <w:rsid w:val="000A74E6"/>
    <w:rsid w:val="000C70E4"/>
    <w:rsid w:val="00100910"/>
    <w:rsid w:val="001475F9"/>
    <w:rsid w:val="00150495"/>
    <w:rsid w:val="00164F06"/>
    <w:rsid w:val="001A4190"/>
    <w:rsid w:val="001C303E"/>
    <w:rsid w:val="001C3EE0"/>
    <w:rsid w:val="001D4F10"/>
    <w:rsid w:val="002044E9"/>
    <w:rsid w:val="0026390B"/>
    <w:rsid w:val="00280F22"/>
    <w:rsid w:val="00293B2B"/>
    <w:rsid w:val="002A2763"/>
    <w:rsid w:val="002A4374"/>
    <w:rsid w:val="002A6179"/>
    <w:rsid w:val="002C5A5A"/>
    <w:rsid w:val="002D607B"/>
    <w:rsid w:val="002F43A6"/>
    <w:rsid w:val="00325658"/>
    <w:rsid w:val="003340A0"/>
    <w:rsid w:val="0036657B"/>
    <w:rsid w:val="00366E8D"/>
    <w:rsid w:val="003711BA"/>
    <w:rsid w:val="003764D3"/>
    <w:rsid w:val="003879E1"/>
    <w:rsid w:val="003A5231"/>
    <w:rsid w:val="003B0C14"/>
    <w:rsid w:val="003C7B6C"/>
    <w:rsid w:val="004401D9"/>
    <w:rsid w:val="004460A1"/>
    <w:rsid w:val="00472B13"/>
    <w:rsid w:val="00482624"/>
    <w:rsid w:val="004923F8"/>
    <w:rsid w:val="004B3DE4"/>
    <w:rsid w:val="004C52CB"/>
    <w:rsid w:val="004D0493"/>
    <w:rsid w:val="004D4639"/>
    <w:rsid w:val="004D5EEB"/>
    <w:rsid w:val="004F0A03"/>
    <w:rsid w:val="004F2AC3"/>
    <w:rsid w:val="00520FF9"/>
    <w:rsid w:val="005614C7"/>
    <w:rsid w:val="005B092A"/>
    <w:rsid w:val="005D3CD3"/>
    <w:rsid w:val="00600958"/>
    <w:rsid w:val="00607E8D"/>
    <w:rsid w:val="00613103"/>
    <w:rsid w:val="00647881"/>
    <w:rsid w:val="00653B5B"/>
    <w:rsid w:val="00686E2E"/>
    <w:rsid w:val="006B0AF3"/>
    <w:rsid w:val="006C4D1A"/>
    <w:rsid w:val="006D6369"/>
    <w:rsid w:val="006E38A2"/>
    <w:rsid w:val="006E5754"/>
    <w:rsid w:val="007122CC"/>
    <w:rsid w:val="007163CD"/>
    <w:rsid w:val="00716BE4"/>
    <w:rsid w:val="00753EE5"/>
    <w:rsid w:val="00755452"/>
    <w:rsid w:val="007A36A2"/>
    <w:rsid w:val="0081113E"/>
    <w:rsid w:val="00811675"/>
    <w:rsid w:val="008453F8"/>
    <w:rsid w:val="00853E09"/>
    <w:rsid w:val="00875173"/>
    <w:rsid w:val="00881651"/>
    <w:rsid w:val="00893510"/>
    <w:rsid w:val="008C3F3A"/>
    <w:rsid w:val="00912007"/>
    <w:rsid w:val="00914FEF"/>
    <w:rsid w:val="00924292"/>
    <w:rsid w:val="009366E9"/>
    <w:rsid w:val="00971F36"/>
    <w:rsid w:val="0097647C"/>
    <w:rsid w:val="009B0887"/>
    <w:rsid w:val="009C41D2"/>
    <w:rsid w:val="009E435D"/>
    <w:rsid w:val="009F3F68"/>
    <w:rsid w:val="00A076C5"/>
    <w:rsid w:val="00A37D8F"/>
    <w:rsid w:val="00A561F7"/>
    <w:rsid w:val="00A56353"/>
    <w:rsid w:val="00A57A46"/>
    <w:rsid w:val="00A607F0"/>
    <w:rsid w:val="00A72F86"/>
    <w:rsid w:val="00A93F2E"/>
    <w:rsid w:val="00AA7065"/>
    <w:rsid w:val="00AC09E2"/>
    <w:rsid w:val="00AF1426"/>
    <w:rsid w:val="00AF3106"/>
    <w:rsid w:val="00B036BD"/>
    <w:rsid w:val="00B10404"/>
    <w:rsid w:val="00B2050D"/>
    <w:rsid w:val="00B242B3"/>
    <w:rsid w:val="00B40684"/>
    <w:rsid w:val="00B80763"/>
    <w:rsid w:val="00BF1845"/>
    <w:rsid w:val="00BF789A"/>
    <w:rsid w:val="00C10C54"/>
    <w:rsid w:val="00C1528F"/>
    <w:rsid w:val="00C3060D"/>
    <w:rsid w:val="00C343AD"/>
    <w:rsid w:val="00C4555B"/>
    <w:rsid w:val="00C60F9B"/>
    <w:rsid w:val="00C8295D"/>
    <w:rsid w:val="00CF0EDB"/>
    <w:rsid w:val="00CF2666"/>
    <w:rsid w:val="00D023DB"/>
    <w:rsid w:val="00D15235"/>
    <w:rsid w:val="00D44EFE"/>
    <w:rsid w:val="00D53CBE"/>
    <w:rsid w:val="00DC65F6"/>
    <w:rsid w:val="00DC72FE"/>
    <w:rsid w:val="00DE21B4"/>
    <w:rsid w:val="00DF19AC"/>
    <w:rsid w:val="00E32454"/>
    <w:rsid w:val="00E66739"/>
    <w:rsid w:val="00E74788"/>
    <w:rsid w:val="00E85F09"/>
    <w:rsid w:val="00E90B9C"/>
    <w:rsid w:val="00E92798"/>
    <w:rsid w:val="00EA1965"/>
    <w:rsid w:val="00EB3205"/>
    <w:rsid w:val="00EB63D9"/>
    <w:rsid w:val="00EC07CA"/>
    <w:rsid w:val="00EC6FFB"/>
    <w:rsid w:val="00ED22C6"/>
    <w:rsid w:val="00EE428E"/>
    <w:rsid w:val="00EF39F7"/>
    <w:rsid w:val="00F1366B"/>
    <w:rsid w:val="00F60E32"/>
    <w:rsid w:val="00F67B36"/>
    <w:rsid w:val="00F73B04"/>
    <w:rsid w:val="00F75A57"/>
    <w:rsid w:val="00F85ABE"/>
    <w:rsid w:val="00F933B4"/>
    <w:rsid w:val="00F938CC"/>
    <w:rsid w:val="00FA3356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F6DE"/>
  <w15:docId w15:val="{6920CF8E-ED5D-4663-BEA1-0494E2DE6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E32"/>
  </w:style>
  <w:style w:type="paragraph" w:styleId="2">
    <w:name w:val="heading 2"/>
    <w:basedOn w:val="a"/>
    <w:next w:val="a"/>
    <w:link w:val="20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495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rmal">
    <w:name w:val="ConsPlusNormal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50495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Nonformat">
    <w:name w:val="ConsPlusNonforma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504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504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504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504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50495"/>
  </w:style>
  <w:style w:type="paragraph" w:styleId="aa">
    <w:name w:val="footer"/>
    <w:basedOn w:val="a"/>
    <w:link w:val="ab"/>
    <w:uiPriority w:val="99"/>
    <w:unhideWhenUsed/>
    <w:rsid w:val="00150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50495"/>
  </w:style>
  <w:style w:type="paragraph" w:styleId="ac">
    <w:name w:val="List Paragraph"/>
    <w:basedOn w:val="a"/>
    <w:uiPriority w:val="34"/>
    <w:qFormat/>
    <w:rsid w:val="00150495"/>
    <w:pPr>
      <w:spacing w:after="160" w:line="259" w:lineRule="auto"/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1504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0495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049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504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50495"/>
    <w:rPr>
      <w:b/>
      <w:bCs/>
      <w:sz w:val="20"/>
      <w:szCs w:val="20"/>
    </w:rPr>
  </w:style>
  <w:style w:type="character" w:customStyle="1" w:styleId="af2">
    <w:name w:val="Основной текст_"/>
    <w:basedOn w:val="a0"/>
    <w:link w:val="1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rsid w:val="001504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15049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Placeholder Text"/>
    <w:basedOn w:val="a0"/>
    <w:uiPriority w:val="99"/>
    <w:semiHidden/>
    <w:rsid w:val="00150495"/>
    <w:rPr>
      <w:color w:val="808080"/>
    </w:rPr>
  </w:style>
  <w:style w:type="character" w:customStyle="1" w:styleId="10">
    <w:name w:val="Гиперссылка1"/>
    <w:basedOn w:val="a0"/>
    <w:uiPriority w:val="99"/>
    <w:unhideWhenUsed/>
    <w:rsid w:val="00150495"/>
    <w:rPr>
      <w:color w:val="0563C1"/>
      <w:u w:val="single"/>
    </w:rPr>
  </w:style>
  <w:style w:type="character" w:customStyle="1" w:styleId="210">
    <w:name w:val="Заголовок 2 Знак1"/>
    <w:basedOn w:val="a0"/>
    <w:uiPriority w:val="9"/>
    <w:semiHidden/>
    <w:rsid w:val="0015049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EC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C6F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C6FF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C6F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C6F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C6F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EC6F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C6F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0958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00958"/>
    <w:rPr>
      <w:rFonts w:ascii="Calibri Light" w:eastAsia="Times New Roman" w:hAnsi="Calibri Light" w:cs="Times New Roman"/>
      <w:i/>
      <w:iCs/>
      <w:color w:val="2E74B5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600958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af6">
    <w:name w:val="footnote text"/>
    <w:basedOn w:val="a"/>
    <w:link w:val="af7"/>
    <w:uiPriority w:val="99"/>
    <w:semiHidden/>
    <w:unhideWhenUsed/>
    <w:rsid w:val="00600958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600958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600958"/>
    <w:rPr>
      <w:vertAlign w:val="superscript"/>
    </w:rPr>
  </w:style>
  <w:style w:type="character" w:customStyle="1" w:styleId="311">
    <w:name w:val="Заголовок 3 Знак1"/>
    <w:basedOn w:val="a0"/>
    <w:uiPriority w:val="9"/>
    <w:semiHidden/>
    <w:rsid w:val="0060095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60095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xl63">
    <w:name w:val="xl63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152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3267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Онермаа Монгуш</cp:lastModifiedBy>
  <cp:revision>3</cp:revision>
  <cp:lastPrinted>2023-01-24T10:40:00Z</cp:lastPrinted>
  <dcterms:created xsi:type="dcterms:W3CDTF">2026-01-29T03:55:00Z</dcterms:created>
  <dcterms:modified xsi:type="dcterms:W3CDTF">2026-01-30T04:04:00Z</dcterms:modified>
</cp:coreProperties>
</file>